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Heart Ultrasound (Pre-Chemotherapy Baseline) — English Translation</w:t>
      </w:r>
    </w:p>
    <w:p>
      <w:r>
        <w:t>Source (Ukrainian original): docs_eng/2026_new/Heart_ultrasound_before_Sunitinib_30.07.2026.pdf</w:t>
      </w:r>
    </w:p>
    <w:p>
      <w:r>
        <w:t>Facility: LISOD (Israeli Oncology Hospital)</w:t>
      </w:r>
    </w:p>
    <w:p>
      <w:r>
        <w:t>Study: Cardiac Ultrasound Before Chemotherapy ("Heart ultrasound before ChT")</w:t>
      </w:r>
    </w:p>
    <w:p>
      <w:r>
        <w:t>Patient: Zherlitsyna Anastasiia Stanislavivna, ID 110889, DOB 25.04.1976</w:t>
      </w:r>
    </w:p>
    <w:p>
      <w:r>
        <w:t>Date of study: 30.07.2026 14:25</w:t>
      </w:r>
    </w:p>
    <w:p>
      <w:pPr>
        <w:pStyle w:val="Heading2"/>
      </w:pPr>
      <w:r>
        <w:t>Study protocol</w:t>
      </w:r>
    </w:p>
    <w:p>
      <w:r>
        <w:t>Aorta: not dilated, not thickened (AO - 25mm, normal up to 39mm)</w:t>
      </w:r>
    </w:p>
    <w:p>
      <w:r>
        <w:t>Left atrium: not dilated (LA - 29mm, normal up to 39mm)</w:t>
      </w:r>
    </w:p>
    <w:p>
      <w:r>
        <w:t>Left ventricle: cavity not dilated (EDD - 46mm, normal up to 55mm; ESD - 30mm, normal up to 40mm)</w:t>
      </w:r>
    </w:p>
    <w:p>
      <w:r>
        <w:t>Left ventricular myocardial contraction: satisfactory. Ejection fraction - 67% (normal 55-65%). No zones of hypo- or akinesia detected.</w:t>
      </w:r>
    </w:p>
    <w:p>
      <w:r>
        <w:t>Interventricular septum: not thickened (IVS - 10mm, normal up to 12mm)</w:t>
      </w:r>
    </w:p>
    <w:p>
      <w:r>
        <w:t>Left ventricular posterior wall: not thickened (LVPW - 9mm, normal up to 12mm)</w:t>
      </w:r>
    </w:p>
    <w:p>
      <w:r>
        <w:t>Heart valves: no thickening or deformation of the leaflets.</w:t>
      </w:r>
    </w:p>
    <w:p>
      <w:r>
        <w:t>Right ventricle: not dilated (RV - 25mm, normal up to 30mm)</w:t>
      </w:r>
    </w:p>
    <w:p>
      <w:r>
        <w:t>No pericardial fluid detected.</w:t>
      </w:r>
    </w:p>
    <w:p>
      <w:pPr>
        <w:pStyle w:val="Heading2"/>
      </w:pPr>
      <w:r>
        <w:t>Conclusion</w:t>
      </w:r>
    </w:p>
    <w:p>
      <w:r>
        <w:t>Left ventricular myocardial contraction satisfactory (normal baseline echocardiogram).</w:t>
      </w:r>
    </w:p>
    <w:p>
      <w:r>
        <w:t>Physician: Shpylova T.D.</w:t>
      </w:r>
    </w:p>
    <w:p>
      <w:r>
        <w:t>Note in original: "Ultrasound results do not constitute a final diagnosis."</w:t>
      </w:r>
    </w:p>
    <w:p/>
    <w:p>
      <w:r>
        <w:t>[Translation note: plain-language English translation of the Ukrainian original for reference purposes; not a certified medical translation.]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